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B48" w:rsidRPr="00D019B1" w:rsidRDefault="002A6B48" w:rsidP="002A6B48">
      <w:pPr>
        <w:spacing w:after="0"/>
        <w:jc w:val="center"/>
        <w:rPr>
          <w:rFonts w:asciiTheme="majorHAnsi" w:eastAsia="Arial Unicode MS" w:hAnsiTheme="majorHAnsi" w:cs="Arial Unicode MS"/>
        </w:rPr>
      </w:pPr>
      <w:bookmarkStart w:id="0" w:name="_GoBack"/>
      <w:proofErr w:type="gramStart"/>
      <w:r w:rsidRPr="00D019B1">
        <w:rPr>
          <w:rFonts w:asciiTheme="majorHAnsi" w:eastAsia="Arial Unicode MS" w:hAnsiTheme="majorHAnsi" w:cs="Arial Unicode MS"/>
        </w:rPr>
        <w:t>Authors and Their Books.</w:t>
      </w:r>
      <w:proofErr w:type="gramEnd"/>
    </w:p>
    <w:p w:rsidR="002A6B48" w:rsidRPr="00D019B1" w:rsidRDefault="002A6B48" w:rsidP="002A6B48">
      <w:pPr>
        <w:spacing w:after="0"/>
        <w:rPr>
          <w:rFonts w:asciiTheme="majorHAnsi" w:eastAsia="Arial Unicode MS" w:hAnsiTheme="majorHAnsi" w:cs="Arial Unicode MS"/>
        </w:rPr>
      </w:pPr>
    </w:p>
    <w:p w:rsidR="005107C4" w:rsidRPr="00D019B1" w:rsidRDefault="005107C4" w:rsidP="002A6B48">
      <w:pPr>
        <w:spacing w:after="0"/>
        <w:ind w:firstLine="720"/>
        <w:rPr>
          <w:rFonts w:asciiTheme="majorHAnsi" w:eastAsia="Arial Unicode MS" w:hAnsiTheme="majorHAnsi" w:cs="Arial Unicode MS"/>
        </w:rPr>
      </w:pPr>
      <w:r w:rsidRPr="00D019B1">
        <w:rPr>
          <w:rFonts w:asciiTheme="majorHAnsi" w:eastAsia="Arial Unicode MS" w:hAnsiTheme="majorHAnsi" w:cs="Arial Unicode MS"/>
        </w:rPr>
        <w:t xml:space="preserve">Author’s lives may affect their writings in many different ways. Poe had a tough life because of his mom dying of TB when he was three, and death shows up in his stories. Just like Poe S.E. Hinton’s life also shows up in her novel </w:t>
      </w:r>
      <w:r w:rsidRPr="00D019B1">
        <w:rPr>
          <w:rFonts w:asciiTheme="majorHAnsi" w:eastAsia="Arial Unicode MS" w:hAnsiTheme="majorHAnsi" w:cs="Arial Unicode MS"/>
          <w:u w:val="single"/>
        </w:rPr>
        <w:t>The Outsiders.</w:t>
      </w:r>
      <w:r w:rsidRPr="00D019B1">
        <w:rPr>
          <w:rFonts w:asciiTheme="majorHAnsi" w:eastAsia="Arial Unicode MS" w:hAnsiTheme="majorHAnsi" w:cs="Arial Unicode MS"/>
        </w:rPr>
        <w:t xml:space="preserve">  When readers look at author’s lives, parts of their books are present.</w:t>
      </w:r>
    </w:p>
    <w:p w:rsidR="005107C4" w:rsidRPr="00D019B1" w:rsidRDefault="005107C4" w:rsidP="005107C4">
      <w:pPr>
        <w:spacing w:after="0"/>
        <w:rPr>
          <w:rFonts w:asciiTheme="majorHAnsi" w:eastAsia="Arial Unicode MS" w:hAnsiTheme="majorHAnsi" w:cs="Arial Unicode MS"/>
        </w:rPr>
      </w:pPr>
    </w:p>
    <w:p w:rsidR="005107C4" w:rsidRPr="00D019B1" w:rsidRDefault="00825C63" w:rsidP="005107C4">
      <w:pPr>
        <w:spacing w:after="0"/>
        <w:ind w:firstLine="720"/>
        <w:rPr>
          <w:rFonts w:asciiTheme="majorHAnsi" w:eastAsia="Arial Unicode MS" w:hAnsiTheme="majorHAnsi" w:cs="Arial Unicode MS"/>
        </w:rPr>
      </w:pPr>
      <w:r w:rsidRPr="00D019B1">
        <w:rPr>
          <w:rFonts w:asciiTheme="majorHAnsi" w:eastAsia="Arial Unicode MS" w:hAnsiTheme="majorHAnsi" w:cs="Arial Unicode MS"/>
        </w:rPr>
        <w:t xml:space="preserve">Poe was very influenced in his writing with many experiences of death in his life. The big themes in Poe’s writing are death, horrifying images, and misery.  In the story “The Cask of Amontillado” </w:t>
      </w:r>
      <w:proofErr w:type="spellStart"/>
      <w:r w:rsidRPr="00D019B1">
        <w:rPr>
          <w:rFonts w:asciiTheme="majorHAnsi" w:eastAsia="Arial Unicode MS" w:hAnsiTheme="majorHAnsi" w:cs="Arial Unicode MS"/>
        </w:rPr>
        <w:t>Montresor</w:t>
      </w:r>
      <w:proofErr w:type="spellEnd"/>
      <w:r w:rsidRPr="00D019B1">
        <w:rPr>
          <w:rFonts w:asciiTheme="majorHAnsi" w:eastAsia="Arial Unicode MS" w:hAnsiTheme="majorHAnsi" w:cs="Arial Unicode MS"/>
        </w:rPr>
        <w:t xml:space="preserve"> buries </w:t>
      </w:r>
      <w:proofErr w:type="spellStart"/>
      <w:r w:rsidRPr="00D019B1">
        <w:rPr>
          <w:rFonts w:asciiTheme="majorHAnsi" w:eastAsia="Arial Unicode MS" w:hAnsiTheme="majorHAnsi" w:cs="Arial Unicode MS"/>
        </w:rPr>
        <w:t>Fortunato</w:t>
      </w:r>
      <w:proofErr w:type="spellEnd"/>
      <w:r w:rsidRPr="00D019B1">
        <w:rPr>
          <w:rFonts w:asciiTheme="majorHAnsi" w:eastAsia="Arial Unicode MS" w:hAnsiTheme="majorHAnsi" w:cs="Arial Unicode MS"/>
        </w:rPr>
        <w:t xml:space="preserve"> alive in a catacomb because he wanted revenge.  In “The Tell-Tale Heart” was about an old ma</w:t>
      </w:r>
      <w:r w:rsidR="00644D1D" w:rsidRPr="00D019B1">
        <w:rPr>
          <w:rFonts w:asciiTheme="majorHAnsi" w:eastAsia="Arial Unicode MS" w:hAnsiTheme="majorHAnsi" w:cs="Arial Unicode MS"/>
        </w:rPr>
        <w:t>n with the blue covered eye. Another</w:t>
      </w:r>
      <w:r w:rsidRPr="00D019B1">
        <w:rPr>
          <w:rFonts w:asciiTheme="majorHAnsi" w:eastAsia="Arial Unicode MS" w:hAnsiTheme="majorHAnsi" w:cs="Arial Unicode MS"/>
        </w:rPr>
        <w:t xml:space="preserve"> man killed the old man because of his eye.</w:t>
      </w:r>
      <w:r w:rsidR="00E75297" w:rsidRPr="00D019B1">
        <w:rPr>
          <w:rFonts w:asciiTheme="majorHAnsi" w:eastAsia="Arial Unicode MS" w:hAnsiTheme="majorHAnsi" w:cs="Arial Unicode MS"/>
        </w:rPr>
        <w:t xml:space="preserve"> Just like in his stories, he also had a lot of death in his life.</w:t>
      </w:r>
      <w:r w:rsidRPr="00D019B1">
        <w:rPr>
          <w:rFonts w:asciiTheme="majorHAnsi" w:eastAsia="Arial Unicode MS" w:hAnsiTheme="majorHAnsi" w:cs="Arial Unicode MS"/>
        </w:rPr>
        <w:t xml:space="preserve"> His mom died when he was three and she was 24. His foster mom also died when he was 19. Poe thought he was cursed because everyone that he loved died of TB. Poe’s life really influenced his writing because of death.</w:t>
      </w:r>
    </w:p>
    <w:p w:rsidR="005107C4" w:rsidRPr="00D019B1" w:rsidRDefault="005107C4" w:rsidP="005107C4">
      <w:pPr>
        <w:spacing w:after="0"/>
        <w:ind w:firstLine="720"/>
        <w:rPr>
          <w:rFonts w:asciiTheme="majorHAnsi" w:eastAsia="Arial Unicode MS" w:hAnsiTheme="majorHAnsi" w:cs="Arial Unicode MS"/>
        </w:rPr>
      </w:pPr>
    </w:p>
    <w:p w:rsidR="00904EFB" w:rsidRPr="00D019B1" w:rsidRDefault="0012729F" w:rsidP="005107C4">
      <w:pPr>
        <w:spacing w:after="0"/>
        <w:ind w:firstLine="720"/>
        <w:rPr>
          <w:rFonts w:asciiTheme="majorHAnsi" w:eastAsia="Arial Unicode MS" w:hAnsiTheme="majorHAnsi" w:cs="Arial Unicode MS"/>
        </w:rPr>
      </w:pPr>
      <w:r w:rsidRPr="00D019B1">
        <w:rPr>
          <w:rFonts w:asciiTheme="majorHAnsi" w:eastAsia="Arial Unicode MS" w:hAnsiTheme="majorHAnsi" w:cs="Arial Unicode MS"/>
        </w:rPr>
        <w:t xml:space="preserve">Poe and S.E. Hinton both have similarities with their stories, because they both were influenced by their life in their writing. </w:t>
      </w:r>
      <w:r w:rsidR="00904EFB" w:rsidRPr="00D019B1">
        <w:rPr>
          <w:rFonts w:asciiTheme="majorHAnsi" w:eastAsia="Arial Unicode MS" w:hAnsiTheme="majorHAnsi" w:cs="Arial Unicode MS"/>
        </w:rPr>
        <w:t xml:space="preserve">S.E. Hinton was influenced by her life to write her book </w:t>
      </w:r>
      <w:r w:rsidR="00904EFB" w:rsidRPr="00D019B1">
        <w:rPr>
          <w:rFonts w:asciiTheme="majorHAnsi" w:eastAsia="Arial Unicode MS" w:hAnsiTheme="majorHAnsi" w:cs="Arial Unicode MS"/>
          <w:i/>
          <w:u w:val="single"/>
        </w:rPr>
        <w:t>The Outsiders</w:t>
      </w:r>
      <w:r w:rsidR="00904EFB" w:rsidRPr="00D019B1">
        <w:rPr>
          <w:rFonts w:asciiTheme="majorHAnsi" w:eastAsia="Arial Unicode MS" w:hAnsiTheme="majorHAnsi" w:cs="Arial Unicode MS"/>
        </w:rPr>
        <w:t xml:space="preserve">. “But I didn’t write </w:t>
      </w:r>
      <w:r w:rsidR="00904EFB" w:rsidRPr="00D019B1">
        <w:rPr>
          <w:rFonts w:asciiTheme="majorHAnsi" w:eastAsia="Arial Unicode MS" w:hAnsiTheme="majorHAnsi" w:cs="Arial Unicode MS"/>
          <w:i/>
          <w:u w:val="single"/>
        </w:rPr>
        <w:t>The Outsiders</w:t>
      </w:r>
      <w:r w:rsidR="00904EFB" w:rsidRPr="00D019B1">
        <w:rPr>
          <w:rFonts w:asciiTheme="majorHAnsi" w:eastAsia="Arial Unicode MS" w:hAnsiTheme="majorHAnsi" w:cs="Arial Unicode MS"/>
        </w:rPr>
        <w:t xml:space="preserve"> I lived it” she says. She </w:t>
      </w:r>
      <w:proofErr w:type="gramStart"/>
      <w:r w:rsidR="00904EFB" w:rsidRPr="00D019B1">
        <w:rPr>
          <w:rFonts w:asciiTheme="majorHAnsi" w:eastAsia="Arial Unicode MS" w:hAnsiTheme="majorHAnsi" w:cs="Arial Unicode MS"/>
        </w:rPr>
        <w:t>lived</w:t>
      </w:r>
      <w:proofErr w:type="gramEnd"/>
      <w:r w:rsidR="00904EFB" w:rsidRPr="00D019B1">
        <w:rPr>
          <w:rFonts w:asciiTheme="majorHAnsi" w:eastAsia="Arial Unicode MS" w:hAnsiTheme="majorHAnsi" w:cs="Arial Unicode MS"/>
        </w:rPr>
        <w:t xml:space="preserve"> what she wrote about but she used a boy as her main character to hide her identity. The book is based off of what she went through. She was sixteen years old when she wrote this book. It’s better for a teenager to write about teenage life, because they know what other teenagers are going through instead of adults who don’t know what it is like. This is how S.E. Hinton was influenced by her writing.</w:t>
      </w:r>
    </w:p>
    <w:p w:rsidR="00904EFB" w:rsidRPr="00D019B1" w:rsidRDefault="00904EFB">
      <w:pPr>
        <w:rPr>
          <w:rFonts w:asciiTheme="majorHAnsi" w:eastAsia="Arial Unicode MS" w:hAnsiTheme="majorHAnsi" w:cs="Arial Unicode MS"/>
        </w:rPr>
      </w:pPr>
    </w:p>
    <w:p w:rsidR="00904EFB" w:rsidRPr="00D019B1" w:rsidRDefault="002A6B48">
      <w:pPr>
        <w:rPr>
          <w:rFonts w:asciiTheme="majorHAnsi" w:eastAsia="Arial Unicode MS" w:hAnsiTheme="majorHAnsi" w:cs="Arial Unicode MS"/>
        </w:rPr>
      </w:pPr>
      <w:r w:rsidRPr="00D019B1">
        <w:rPr>
          <w:rFonts w:asciiTheme="majorHAnsi" w:eastAsia="Arial Unicode MS" w:hAnsiTheme="majorHAnsi" w:cs="Arial Unicode MS"/>
        </w:rPr>
        <w:tab/>
        <w:t>Lives of authors come up in their writings. Poe always wrote about his experiences of death. S.E. Hinton writes about the social issues she dealt with wh</w:t>
      </w:r>
      <w:r w:rsidR="00644D1D" w:rsidRPr="00D019B1">
        <w:rPr>
          <w:rFonts w:asciiTheme="majorHAnsi" w:eastAsia="Arial Unicode MS" w:hAnsiTheme="majorHAnsi" w:cs="Arial Unicode MS"/>
        </w:rPr>
        <w:t>en</w:t>
      </w:r>
      <w:r w:rsidR="00927DC1" w:rsidRPr="00D019B1">
        <w:rPr>
          <w:rFonts w:asciiTheme="majorHAnsi" w:eastAsia="Arial Unicode MS" w:hAnsiTheme="majorHAnsi" w:cs="Arial Unicode MS"/>
        </w:rPr>
        <w:t xml:space="preserve"> she went to high school. It is </w:t>
      </w:r>
      <w:r w:rsidRPr="00D019B1">
        <w:rPr>
          <w:rFonts w:asciiTheme="majorHAnsi" w:eastAsia="Arial Unicode MS" w:hAnsiTheme="majorHAnsi" w:cs="Arial Unicode MS"/>
        </w:rPr>
        <w:t>easy for authors to write abou</w:t>
      </w:r>
      <w:r w:rsidR="00644D1D" w:rsidRPr="00D019B1">
        <w:rPr>
          <w:rFonts w:asciiTheme="majorHAnsi" w:eastAsia="Arial Unicode MS" w:hAnsiTheme="majorHAnsi" w:cs="Arial Unicode MS"/>
        </w:rPr>
        <w:t>t their lives in their books tha</w:t>
      </w:r>
      <w:r w:rsidRPr="00D019B1">
        <w:rPr>
          <w:rFonts w:asciiTheme="majorHAnsi" w:eastAsia="Arial Unicode MS" w:hAnsiTheme="majorHAnsi" w:cs="Arial Unicode MS"/>
        </w:rPr>
        <w:t>n something to</w:t>
      </w:r>
      <w:r w:rsidR="00644D1D" w:rsidRPr="00D019B1">
        <w:rPr>
          <w:rFonts w:asciiTheme="majorHAnsi" w:eastAsia="Arial Unicode MS" w:hAnsiTheme="majorHAnsi" w:cs="Arial Unicode MS"/>
        </w:rPr>
        <w:t>tally different. T</w:t>
      </w:r>
      <w:r w:rsidR="00AF3180" w:rsidRPr="00D019B1">
        <w:rPr>
          <w:rFonts w:asciiTheme="majorHAnsi" w:eastAsia="Arial Unicode MS" w:hAnsiTheme="majorHAnsi" w:cs="Arial Unicode MS"/>
        </w:rPr>
        <w:t>hey can connect</w:t>
      </w:r>
      <w:r w:rsidRPr="00D019B1">
        <w:rPr>
          <w:rFonts w:asciiTheme="majorHAnsi" w:eastAsia="Arial Unicode MS" w:hAnsiTheme="majorHAnsi" w:cs="Arial Unicode MS"/>
        </w:rPr>
        <w:t xml:space="preserve"> better with it.</w:t>
      </w:r>
      <w:bookmarkEnd w:id="0"/>
    </w:p>
    <w:sectPr w:rsidR="00904EFB" w:rsidRPr="00D01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C63"/>
    <w:rsid w:val="0012729F"/>
    <w:rsid w:val="002A6B48"/>
    <w:rsid w:val="005107C4"/>
    <w:rsid w:val="005F6B2B"/>
    <w:rsid w:val="00644BA4"/>
    <w:rsid w:val="00644D1D"/>
    <w:rsid w:val="0082444F"/>
    <w:rsid w:val="00825C63"/>
    <w:rsid w:val="00904EFB"/>
    <w:rsid w:val="00927DC1"/>
    <w:rsid w:val="00AF3180"/>
    <w:rsid w:val="00B33CE4"/>
    <w:rsid w:val="00B42DE6"/>
    <w:rsid w:val="00D019B1"/>
    <w:rsid w:val="00D14236"/>
    <w:rsid w:val="00E75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 Jennifer Ashley</dc:creator>
  <cp:lastModifiedBy>Amanda Baker</cp:lastModifiedBy>
  <cp:revision>4</cp:revision>
  <cp:lastPrinted>2012-04-02T17:27:00Z</cp:lastPrinted>
  <dcterms:created xsi:type="dcterms:W3CDTF">2012-05-10T12:39:00Z</dcterms:created>
  <dcterms:modified xsi:type="dcterms:W3CDTF">2012-05-31T14:18:00Z</dcterms:modified>
</cp:coreProperties>
</file>